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311BF9">
        <w:rPr>
          <w:rFonts w:ascii="Verdana" w:hAnsi="Verdana"/>
          <w:sz w:val="18"/>
          <w:szCs w:val="18"/>
        </w:rPr>
        <w:t>„Svahová sekačka včetně příslušenství“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BF497D">
        <w:rPr>
          <w:rFonts w:ascii="Verdana" w:hAnsi="Verdana"/>
          <w:sz w:val="18"/>
          <w:szCs w:val="18"/>
        </w:rPr>
        <w:t xml:space="preserve">RVZ: 65420156 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400476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976BC5" w:rsidRDefault="00976BC5" w:rsidP="00976BC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1A79" w:rsidRDefault="002E1A79">
      <w:r>
        <w:separator/>
      </w:r>
    </w:p>
  </w:endnote>
  <w:endnote w:type="continuationSeparator" w:id="0">
    <w:p w:rsidR="002E1A79" w:rsidRDefault="002E1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BF497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F497D" w:rsidRPr="00BF497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1A79" w:rsidRDefault="002E1A79">
      <w:r>
        <w:separator/>
      </w:r>
    </w:p>
  </w:footnote>
  <w:footnote w:type="continuationSeparator" w:id="0">
    <w:p w:rsidR="002E1A79" w:rsidRDefault="002E1A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A7E18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1A79"/>
    <w:rsid w:val="002E284A"/>
    <w:rsid w:val="002F3737"/>
    <w:rsid w:val="00305FB9"/>
    <w:rsid w:val="00311BF9"/>
    <w:rsid w:val="00330F50"/>
    <w:rsid w:val="00333895"/>
    <w:rsid w:val="003426BA"/>
    <w:rsid w:val="00352F97"/>
    <w:rsid w:val="003A7F39"/>
    <w:rsid w:val="003B09D8"/>
    <w:rsid w:val="00400476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8610B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B1FC1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497D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B47DE3B"/>
  <w15:docId w15:val="{51048D16-8C79-4922-B14A-211D984FB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1583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D50392"/>
    <w:rsid w:val="00E56C4F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C74D117-6600-49B7-ACF2-FFB98C681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8</cp:revision>
  <cp:lastPrinted>2016-08-01T07:54:00Z</cp:lastPrinted>
  <dcterms:created xsi:type="dcterms:W3CDTF">2020-01-31T12:39:00Z</dcterms:created>
  <dcterms:modified xsi:type="dcterms:W3CDTF">2020-06-22T11:54:00Z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